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60344A63"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6660CB">
            <w:rPr>
              <w:noProof/>
            </w:rPr>
            <w:t>Laois County Council</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24797D57"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6660CB" w:rsidRPr="006660CB">
            <w:rPr>
              <w:noProof/>
            </w:rPr>
            <w:t xml:space="preserve">Single Service Provider, </w:t>
          </w:r>
          <w:r w:rsidR="007103F7">
            <w:rPr>
              <w:noProof/>
            </w:rPr>
            <w:t>Urban Planning Led</w:t>
          </w:r>
          <w:r w:rsidR="006660CB" w:rsidRPr="006660CB">
            <w:rPr>
              <w:noProof/>
            </w:rPr>
            <w:t xml:space="preserve"> Led Multi-Disciplinary Design Team, PSDP, Stages (i</w:t>
          </w:r>
          <w:r w:rsidR="007103F7">
            <w:rPr>
              <w:noProof/>
            </w:rPr>
            <w:t>) to (iib)</w:t>
          </w:r>
          <w:r w:rsidR="006660CB" w:rsidRPr="006660CB">
            <w:rPr>
              <w:noProof/>
            </w:rPr>
            <w:t xml:space="preserve"> for Mountrath</w:t>
          </w:r>
          <w:r w:rsidR="007103F7">
            <w:rPr>
              <w:noProof/>
            </w:rPr>
            <w:t xml:space="preserve"> Town Centre</w:t>
          </w:r>
          <w:r w:rsidR="006660CB" w:rsidRPr="006660CB">
            <w:rPr>
              <w:noProof/>
            </w:rPr>
            <w:t xml:space="preserve"> Public Realm Improvement Scheme</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If Schedule B divides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r w:rsidR="00811AF8">
              <w:rPr>
                <w:rFonts w:ascii="Arial" w:hAnsi="Arial" w:cs="Arial"/>
                <w:sz w:val="20"/>
                <w:szCs w:val="20"/>
              </w:rPr>
              <w:t>-</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If not leader,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Failure to cooperate by either party shall be taken into account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Where the performance of any element(s) of the Services are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In performing its Services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in each of the  [hard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7C558" w14:textId="77777777" w:rsidR="00C46B2B" w:rsidRDefault="00C46B2B">
      <w:r>
        <w:separator/>
      </w:r>
    </w:p>
  </w:endnote>
  <w:endnote w:type="continuationSeparator" w:id="0">
    <w:p w14:paraId="46CB20ED" w14:textId="77777777" w:rsidR="00C46B2B" w:rsidRDefault="00C4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268ED" w14:textId="77777777" w:rsidR="00C46B2B" w:rsidRDefault="00C46B2B">
      <w:r>
        <w:separator/>
      </w:r>
    </w:p>
  </w:footnote>
  <w:footnote w:type="continuationSeparator" w:id="0">
    <w:p w14:paraId="46C62F66" w14:textId="77777777" w:rsidR="00C46B2B" w:rsidRDefault="00C46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578907360">
    <w:abstractNumId w:val="7"/>
  </w:num>
  <w:num w:numId="2" w16cid:durableId="1503162025">
    <w:abstractNumId w:val="6"/>
  </w:num>
  <w:num w:numId="3" w16cid:durableId="1701777073">
    <w:abstractNumId w:val="3"/>
  </w:num>
  <w:num w:numId="4" w16cid:durableId="584874881">
    <w:abstractNumId w:val="9"/>
  </w:num>
  <w:num w:numId="5" w16cid:durableId="1001007962">
    <w:abstractNumId w:val="4"/>
  </w:num>
  <w:num w:numId="6" w16cid:durableId="1916478191">
    <w:abstractNumId w:val="8"/>
  </w:num>
  <w:num w:numId="7" w16cid:durableId="780955024">
    <w:abstractNumId w:val="5"/>
  </w:num>
  <w:num w:numId="8" w16cid:durableId="1175338462">
    <w:abstractNumId w:val="0"/>
  </w:num>
  <w:num w:numId="9" w16cid:durableId="301888207">
    <w:abstractNumId w:val="10"/>
  </w:num>
  <w:num w:numId="10" w16cid:durableId="1386031649">
    <w:abstractNumId w:val="1"/>
  </w:num>
  <w:num w:numId="11" w16cid:durableId="786701966">
    <w:abstractNumId w:val="2"/>
  </w:num>
  <w:num w:numId="12" w16cid:durableId="123227839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6323B"/>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0CB"/>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03F7"/>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B4358"/>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46B2B"/>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072E"/>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13261A15-DFD0-4913-A4BC-5EC39F25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2FF3"/>
    <w:rsid w:val="001151CC"/>
    <w:rsid w:val="001953B6"/>
    <w:rsid w:val="001A3C77"/>
    <w:rsid w:val="001B03AE"/>
    <w:rsid w:val="001E1879"/>
    <w:rsid w:val="00284C94"/>
    <w:rsid w:val="002F374C"/>
    <w:rsid w:val="0036323B"/>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9B4358"/>
    <w:rsid w:val="00A47E6C"/>
    <w:rsid w:val="00B71F0A"/>
    <w:rsid w:val="00C80C12"/>
    <w:rsid w:val="00C96C39"/>
    <w:rsid w:val="00DE530F"/>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5381</Words>
  <Characters>30678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35988</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Ken Morley</cp:lastModifiedBy>
  <cp:revision>2</cp:revision>
  <dcterms:created xsi:type="dcterms:W3CDTF">2024-09-30T11:48:00Z</dcterms:created>
  <dcterms:modified xsi:type="dcterms:W3CDTF">2026-08-10T14:13:00Z</dcterms:modified>
  <cp:category/>
</cp:coreProperties>
</file>